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581FE4D" w14:paraId="5C1A07E2" wp14:textId="28F282A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3E941150">
        <w:drawing>
          <wp:inline xmlns:wp14="http://schemas.microsoft.com/office/word/2010/wordprocessingDrawing" wp14:editId="4794AB95" wp14:anchorId="4F59F51A">
            <wp:extent cx="2006203" cy="2121096"/>
            <wp:effectExtent l="0" t="0" r="0" b="0"/>
            <wp:docPr id="1203404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f7ab0ee55ef477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203" cy="212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7564FA6">
        <w:rPr/>
        <w:t xml:space="preserve">                                                       </w:t>
      </w:r>
      <w:r w:rsidR="37564FA6">
        <w:drawing>
          <wp:inline xmlns:wp14="http://schemas.microsoft.com/office/word/2010/wordprocessingDrawing" wp14:editId="33E806CC" wp14:anchorId="3FECF357">
            <wp:extent cx="1662112" cy="664845"/>
            <wp:effectExtent l="0" t="0" r="0" b="0"/>
            <wp:docPr id="15571183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82c60bf338540f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112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581FE4D" w:rsidP="7581FE4D" w:rsidRDefault="7581FE4D" w14:paraId="6E793DD6" w14:textId="102D8D36">
      <w:pPr>
        <w:pStyle w:val="Normal"/>
      </w:pPr>
    </w:p>
    <w:p w:rsidR="3E941150" w:rsidP="7581FE4D" w:rsidRDefault="3E941150" w14:paraId="7A3FB0A2" w14:textId="171ABA98">
      <w:pPr>
        <w:pStyle w:val="Normal"/>
        <w:rPr>
          <w:rFonts w:ascii="Bahnschrift" w:hAnsi="Bahnschrift" w:eastAsia="Bahnschrift" w:cs="Bahnschrift"/>
          <w:b w:val="1"/>
          <w:bCs w:val="1"/>
          <w:color w:val="0070C0"/>
          <w:sz w:val="52"/>
          <w:szCs w:val="52"/>
        </w:rPr>
      </w:pPr>
      <w:r w:rsidRPr="7581FE4D" w:rsidR="3E941150">
        <w:rPr>
          <w:rFonts w:ascii="Bahnschrift" w:hAnsi="Bahnschrift" w:eastAsia="Bahnschrift" w:cs="Bahnschrift"/>
          <w:b w:val="1"/>
          <w:bCs w:val="1"/>
          <w:color w:val="0070C0"/>
          <w:sz w:val="52"/>
          <w:szCs w:val="52"/>
        </w:rPr>
        <w:t>VISITA GUIADA A CATALUNYA RÀDIO</w:t>
      </w:r>
    </w:p>
    <w:p w:rsidR="7581FE4D" w:rsidP="7581FE4D" w:rsidRDefault="7581FE4D" w14:paraId="5C86508A" w14:textId="27805DEF">
      <w:pPr>
        <w:pStyle w:val="Normal"/>
        <w:ind w:left="0"/>
        <w:rPr>
          <w:rFonts w:ascii="Bahnschrift" w:hAnsi="Bahnschrift" w:eastAsia="Bahnschrift" w:cs="Bahnschrift"/>
          <w:b w:val="1"/>
          <w:bCs w:val="1"/>
          <w:sz w:val="28"/>
          <w:szCs w:val="28"/>
        </w:rPr>
      </w:pPr>
    </w:p>
    <w:p w:rsidR="3E941150" w:rsidP="7581FE4D" w:rsidRDefault="3E941150" w14:paraId="3AF3CCAE" w14:textId="1F229135">
      <w:pPr>
        <w:pStyle w:val="Normal"/>
        <w:ind w:left="0"/>
        <w:rPr>
          <w:rFonts w:ascii="Bahnschrift" w:hAnsi="Bahnschrift" w:eastAsia="Bahnschrift" w:cs="Bahnschrift"/>
          <w:b w:val="1"/>
          <w:bCs w:val="1"/>
          <w:sz w:val="28"/>
          <w:szCs w:val="28"/>
        </w:rPr>
      </w:pPr>
      <w:r w:rsidRPr="7581FE4D" w:rsidR="3E941150">
        <w:rPr>
          <w:rFonts w:ascii="Bahnschrift" w:hAnsi="Bahnschrift" w:eastAsia="Bahnschrift" w:cs="Bahnschrift"/>
          <w:b w:val="1"/>
          <w:bCs w:val="1"/>
          <w:sz w:val="28"/>
          <w:szCs w:val="28"/>
        </w:rPr>
        <w:t xml:space="preserve">DIA: 26 de </w:t>
      </w:r>
      <w:r w:rsidRPr="7581FE4D" w:rsidR="3E941150">
        <w:rPr>
          <w:rFonts w:ascii="Bahnschrift" w:hAnsi="Bahnschrift" w:eastAsia="Bahnschrift" w:cs="Bahnschrift"/>
          <w:b w:val="1"/>
          <w:bCs w:val="1"/>
          <w:sz w:val="28"/>
          <w:szCs w:val="28"/>
        </w:rPr>
        <w:t>maig</w:t>
      </w:r>
    </w:p>
    <w:p w:rsidR="3E941150" w:rsidP="7581FE4D" w:rsidRDefault="3E941150" w14:paraId="329B970F" w14:textId="0266A08A">
      <w:pPr>
        <w:pStyle w:val="Normal"/>
        <w:ind w:left="0"/>
        <w:rPr>
          <w:rFonts w:ascii="Bahnschrift" w:hAnsi="Bahnschrift" w:eastAsia="Bahnschrift" w:cs="Bahnschrift"/>
          <w:b w:val="1"/>
          <w:bCs w:val="1"/>
          <w:sz w:val="28"/>
          <w:szCs w:val="28"/>
        </w:rPr>
      </w:pPr>
      <w:r w:rsidRPr="7581FE4D" w:rsidR="3E941150">
        <w:rPr>
          <w:rFonts w:ascii="Bahnschrift" w:hAnsi="Bahnschrift" w:eastAsia="Bahnschrift" w:cs="Bahnschrift"/>
          <w:b w:val="1"/>
          <w:bCs w:val="1"/>
          <w:sz w:val="28"/>
          <w:szCs w:val="28"/>
        </w:rPr>
        <w:t>HORA</w:t>
      </w:r>
      <w:r w:rsidRPr="7581FE4D" w:rsidR="5B25FBAD">
        <w:rPr>
          <w:rFonts w:ascii="Bahnschrift" w:hAnsi="Bahnschrift" w:eastAsia="Bahnschrift" w:cs="Bahnschrift"/>
          <w:b w:val="1"/>
          <w:bCs w:val="1"/>
          <w:sz w:val="28"/>
          <w:szCs w:val="28"/>
        </w:rPr>
        <w:t xml:space="preserve"> DE LA VISITA</w:t>
      </w:r>
      <w:r w:rsidRPr="7581FE4D" w:rsidR="3E941150">
        <w:rPr>
          <w:rFonts w:ascii="Bahnschrift" w:hAnsi="Bahnschrift" w:eastAsia="Bahnschrift" w:cs="Bahnschrift"/>
          <w:b w:val="1"/>
          <w:bCs w:val="1"/>
          <w:sz w:val="28"/>
          <w:szCs w:val="28"/>
        </w:rPr>
        <w:t>: 10 h</w:t>
      </w:r>
    </w:p>
    <w:p w:rsidR="3E941150" w:rsidP="7581FE4D" w:rsidRDefault="3E941150" w14:paraId="3821F9D0" w14:textId="09B067E9">
      <w:pPr>
        <w:pStyle w:val="Normal"/>
        <w:ind w:left="0"/>
        <w:rPr>
          <w:rFonts w:ascii="Bahnschrift" w:hAnsi="Bahnschrift" w:eastAsia="Bahnschrift" w:cs="Bahnschrift"/>
          <w:b w:val="1"/>
          <w:bCs w:val="1"/>
          <w:i w:val="0"/>
          <w:iCs w:val="0"/>
          <w:caps w:val="0"/>
          <w:smallCaps w:val="0"/>
          <w:color w:val="111111"/>
          <w:sz w:val="24"/>
          <w:szCs w:val="24"/>
        </w:rPr>
      </w:pPr>
      <w:r w:rsidRPr="7581FE4D" w:rsidR="3E941150">
        <w:rPr>
          <w:rFonts w:ascii="Bahnschrift" w:hAnsi="Bahnschrift" w:eastAsia="Bahnschrift" w:cs="Bahnschrift"/>
          <w:b w:val="1"/>
          <w:bCs w:val="1"/>
          <w:sz w:val="28"/>
          <w:szCs w:val="28"/>
        </w:rPr>
        <w:t>HORA I LLOC DE TROBADA: 9.50 h</w:t>
      </w:r>
      <w:r w:rsidRPr="7581FE4D" w:rsidR="1C81167C">
        <w:rPr>
          <w:rFonts w:ascii="Bahnschrift" w:hAnsi="Bahnschrift" w:eastAsia="Bahnschrift" w:cs="Bahnschrift"/>
          <w:b w:val="1"/>
          <w:bCs w:val="1"/>
          <w:sz w:val="28"/>
          <w:szCs w:val="28"/>
        </w:rPr>
        <w:t xml:space="preserve"> a l’a</w:t>
      </w:r>
      <w:r w:rsidRPr="7581FE4D" w:rsidR="24A06C1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color w:val="111111"/>
          <w:sz w:val="24"/>
          <w:szCs w:val="24"/>
        </w:rPr>
        <w:t>v</w:t>
      </w:r>
      <w:r w:rsidRPr="7581FE4D" w:rsidR="355D85B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color w:val="111111"/>
          <w:sz w:val="24"/>
          <w:szCs w:val="24"/>
        </w:rPr>
        <w:t>.</w:t>
      </w:r>
      <w:r w:rsidRPr="7581FE4D" w:rsidR="24A06C1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color w:val="111111"/>
          <w:sz w:val="24"/>
          <w:szCs w:val="24"/>
        </w:rPr>
        <w:t xml:space="preserve"> Diagonal, 614-616</w:t>
      </w:r>
      <w:r w:rsidRPr="7581FE4D" w:rsidR="6D5C7F3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color w:val="111111"/>
          <w:sz w:val="24"/>
          <w:szCs w:val="24"/>
        </w:rPr>
        <w:t>,</w:t>
      </w:r>
      <w:r w:rsidRPr="7581FE4D" w:rsidR="24A06C19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color w:val="111111"/>
          <w:sz w:val="24"/>
          <w:szCs w:val="24"/>
        </w:rPr>
        <w:t xml:space="preserve"> </w:t>
      </w:r>
      <w:r w:rsidRPr="7581FE4D" w:rsidR="4324425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color w:val="111111"/>
          <w:sz w:val="24"/>
          <w:szCs w:val="24"/>
        </w:rPr>
        <w:t>Barcelona</w:t>
      </w:r>
      <w:r w:rsidRPr="7581FE4D" w:rsidR="20317743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color w:val="111111"/>
          <w:sz w:val="24"/>
          <w:szCs w:val="24"/>
        </w:rPr>
        <w:t xml:space="preserve"> </w:t>
      </w:r>
    </w:p>
    <w:p w:rsidR="5F9DD822" w:rsidP="7581FE4D" w:rsidRDefault="5F9DD822" w14:paraId="54DCDF59" w14:textId="45E45516">
      <w:pPr>
        <w:pStyle w:val="Normal"/>
        <w:ind w:left="0"/>
        <w:rPr>
          <w:rFonts w:ascii="Bahnschrift" w:hAnsi="Bahnschrift" w:eastAsia="Bahnschrift" w:cs="Bahnschrift"/>
          <w:b w:val="1"/>
          <w:bCs w:val="1"/>
          <w:i w:val="0"/>
          <w:iCs w:val="0"/>
          <w:caps w:val="0"/>
          <w:smallCaps w:val="0"/>
          <w:color w:val="111111"/>
          <w:sz w:val="24"/>
          <w:szCs w:val="24"/>
        </w:rPr>
      </w:pPr>
      <w:r w:rsidRPr="7581FE4D" w:rsidR="5F9DD822">
        <w:rPr>
          <w:rFonts w:ascii="Bahnschrift" w:hAnsi="Bahnschrift" w:eastAsia="Bahnschrift" w:cs="Bahnschrift"/>
          <w:b w:val="1"/>
          <w:bCs w:val="1"/>
          <w:i w:val="0"/>
          <w:iCs w:val="0"/>
          <w:caps w:val="0"/>
          <w:smallCaps w:val="0"/>
          <w:color w:val="111111"/>
          <w:sz w:val="28"/>
          <w:szCs w:val="28"/>
        </w:rPr>
        <w:t>DURADA: 2 hores</w:t>
      </w:r>
      <w:r w:rsidRPr="7581FE4D" w:rsidR="20317743">
        <w:rPr>
          <w:rFonts w:ascii="Bahnschrift" w:hAnsi="Bahnschrift" w:eastAsia="Bahnschrift" w:cs="Bahnschrift"/>
          <w:b w:val="1"/>
          <w:bCs w:val="1"/>
          <w:i w:val="0"/>
          <w:iCs w:val="0"/>
          <w:caps w:val="0"/>
          <w:smallCaps w:val="0"/>
          <w:color w:val="111111"/>
          <w:sz w:val="28"/>
          <w:szCs w:val="28"/>
        </w:rPr>
        <w:t xml:space="preserve">  </w:t>
      </w:r>
      <w:r w:rsidRPr="7581FE4D" w:rsidR="20317743">
        <w:rPr>
          <w:rFonts w:ascii="Bahnschrift" w:hAnsi="Bahnschrift" w:eastAsia="Bahnschrift" w:cs="Bahnschrift"/>
          <w:b w:val="1"/>
          <w:bCs w:val="1"/>
          <w:i w:val="0"/>
          <w:iCs w:val="0"/>
          <w:caps w:val="0"/>
          <w:smallCaps w:val="0"/>
          <w:color w:val="111111"/>
          <w:sz w:val="24"/>
          <w:szCs w:val="24"/>
        </w:rPr>
        <w:t xml:space="preserve"> </w:t>
      </w:r>
    </w:p>
    <w:p w:rsidR="17AB964E" w:rsidP="7581FE4D" w:rsidRDefault="17AB964E" w14:paraId="00583657" w14:textId="65EE5C33">
      <w:pPr>
        <w:pStyle w:val="Normal"/>
        <w:ind w:left="0"/>
        <w:rPr>
          <w:rFonts w:ascii="Bahnschrift" w:hAnsi="Bahnschrift" w:eastAsia="Bahnschrift" w:cs="Bahnschrift"/>
          <w:b w:val="1"/>
          <w:bCs w:val="1"/>
          <w:i w:val="0"/>
          <w:iCs w:val="0"/>
          <w:caps w:val="0"/>
          <w:smallCaps w:val="0"/>
          <w:color w:val="111111"/>
          <w:sz w:val="24"/>
          <w:szCs w:val="24"/>
        </w:rPr>
      </w:pPr>
      <w:r w:rsidRPr="7581FE4D" w:rsidR="17AB964E">
        <w:rPr>
          <w:rFonts w:ascii="Bahnschrift" w:hAnsi="Bahnschrift" w:eastAsia="Bahnschrift" w:cs="Bahnschrift"/>
          <w:b w:val="1"/>
          <w:bCs w:val="1"/>
          <w:i w:val="0"/>
          <w:iCs w:val="0"/>
          <w:caps w:val="0"/>
          <w:smallCaps w:val="0"/>
          <w:color w:val="111111"/>
          <w:sz w:val="28"/>
          <w:szCs w:val="28"/>
        </w:rPr>
        <w:t>PREU: de franc</w:t>
      </w:r>
    </w:p>
    <w:p w:rsidR="7F83E9DB" w:rsidP="7581FE4D" w:rsidRDefault="7F83E9DB" w14:paraId="63657B01" w14:textId="31F6AFCE">
      <w:pPr>
        <w:pStyle w:val="Normal"/>
        <w:ind w:left="0"/>
        <w:rPr>
          <w:rFonts w:ascii="Bahnschrift" w:hAnsi="Bahnschrift" w:eastAsia="Bahnschrift" w:cs="Bahnschrift"/>
          <w:color w:val="0070C0"/>
          <w:sz w:val="28"/>
          <w:szCs w:val="28"/>
        </w:rPr>
      </w:pPr>
      <w:r w:rsidRPr="7581FE4D" w:rsidR="7F83E9DB">
        <w:rPr>
          <w:rFonts w:ascii="Bahnschrift" w:hAnsi="Bahnschrift" w:eastAsia="Bahnschrift" w:cs="Bahnschrift"/>
          <w:b w:val="1"/>
          <w:bCs w:val="1"/>
          <w:i w:val="0"/>
          <w:iCs w:val="0"/>
          <w:caps w:val="0"/>
          <w:smallCaps w:val="0"/>
          <w:color w:val="0070C0"/>
          <w:sz w:val="28"/>
          <w:szCs w:val="28"/>
        </w:rPr>
        <w:t>INSCRIPCIONS: del 8 al 17 de maig</w:t>
      </w:r>
    </w:p>
    <w:p w:rsidR="59210476" w:rsidP="7581FE4D" w:rsidRDefault="59210476" w14:paraId="342BD807" w14:textId="22989CA8">
      <w:pPr>
        <w:pStyle w:val="Normal"/>
        <w:ind w:left="0"/>
        <w:rPr>
          <w:rFonts w:ascii="Bahnschrift" w:hAnsi="Bahnschrift" w:eastAsia="Bahnschrift" w:cs="Bahnschrift"/>
          <w:color w:val="0070C0"/>
          <w:sz w:val="28"/>
          <w:szCs w:val="28"/>
        </w:rPr>
      </w:pPr>
      <w:r w:rsidRPr="7581FE4D" w:rsidR="59210476">
        <w:rPr>
          <w:rFonts w:ascii="Bahnschrift" w:hAnsi="Bahnschrift" w:eastAsia="Bahnschrift" w:cs="Bahnschrift"/>
          <w:color w:val="0070C0"/>
          <w:sz w:val="28"/>
          <w:szCs w:val="28"/>
        </w:rPr>
        <w:t>Indispensable: nom i cognoms i núm. de DNI/NIE o passaport</w:t>
      </w:r>
    </w:p>
    <w:p w:rsidR="24A06C19" w:rsidP="7581FE4D" w:rsidRDefault="24A06C19" w14:paraId="59861952" w14:textId="307FADD0">
      <w:pPr>
        <w:pStyle w:val="Normal"/>
        <w:rPr>
          <w:rFonts w:ascii="Bahnschrift" w:hAnsi="Bahnschrift" w:eastAsia="Bahnschrift" w:cs="Bahnschrift"/>
          <w:sz w:val="28"/>
          <w:szCs w:val="28"/>
        </w:rPr>
      </w:pPr>
      <w:r w:rsidRPr="7581FE4D" w:rsidR="24A06C19">
        <w:rPr>
          <w:rFonts w:ascii="Bahnschrift" w:hAnsi="Bahnschrift" w:eastAsia="Bahnschrift" w:cs="Bahnschrift"/>
          <w:sz w:val="28"/>
          <w:szCs w:val="28"/>
        </w:rPr>
        <w:t xml:space="preserve"> </w:t>
      </w:r>
    </w:p>
    <w:p w:rsidR="7581FE4D" w:rsidP="7581FE4D" w:rsidRDefault="7581FE4D" w14:paraId="0338A799" w14:textId="136AB2BE">
      <w:pPr>
        <w:pStyle w:val="Normal"/>
        <w:rPr>
          <w:rFonts w:ascii="Bahnschrift" w:hAnsi="Bahnschrift" w:eastAsia="Bahnschrift" w:cs="Bahnschrift"/>
          <w:sz w:val="28"/>
          <w:szCs w:val="28"/>
        </w:rPr>
      </w:pPr>
    </w:p>
    <w:p w:rsidR="72B6BD13" w:rsidP="7581FE4D" w:rsidRDefault="72B6BD13" w14:paraId="1C41BC1B" w14:textId="6F383523">
      <w:pPr>
        <w:pStyle w:val="Normal"/>
        <w:rPr>
          <w:rFonts w:ascii="Bahnschrift" w:hAnsi="Bahnschrift" w:eastAsia="Bahnschrift" w:cs="Bahnschrift"/>
          <w:noProof w:val="0"/>
          <w:sz w:val="28"/>
          <w:szCs w:val="28"/>
          <w:lang w:val="es-ES"/>
        </w:rPr>
      </w:pPr>
      <w:r w:rsidRPr="7581FE4D" w:rsidR="72B6BD13">
        <w:rPr>
          <w:rFonts w:ascii="Bahnschrift" w:hAnsi="Bahnschrift" w:eastAsia="Bahnschrift" w:cs="Bahnschrift"/>
          <w:sz w:val="28"/>
          <w:szCs w:val="28"/>
        </w:rPr>
        <w:t>Com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 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és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 un 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estudi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 de 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ràdio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? 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Com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 es prepara un programa de 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ràdio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? 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Com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 es fa un 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butlletí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 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informatiu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? Quin 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és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 el “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cor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” de la 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ràdio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? Un 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estudi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 de 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ràdio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 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pot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 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tenir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 xml:space="preserve"> 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càmeres</w:t>
      </w:r>
      <w:r w:rsidRPr="7581FE4D" w:rsidR="72B6BD13">
        <w:rPr>
          <w:rFonts w:ascii="Bahnschrift" w:hAnsi="Bahnschrift" w:eastAsia="Bahnschrift" w:cs="Bahnschrift"/>
          <w:sz w:val="28"/>
          <w:szCs w:val="28"/>
        </w:rPr>
        <w:t>?</w:t>
      </w:r>
    </w:p>
    <w:p w:rsidR="72B6BD13" w:rsidP="7581FE4D" w:rsidRDefault="72B6BD13" w14:paraId="5CC4DA24" w14:textId="6E3BD51C">
      <w:pPr>
        <w:pStyle w:val="Normal"/>
      </w:pPr>
      <w:r w:rsidRPr="7581FE4D" w:rsidR="72B6BD13">
        <w:rPr>
          <w:rFonts w:ascii="Bahnschrift" w:hAnsi="Bahnschrift" w:eastAsia="Bahnschrift" w:cs="Bahnschrift"/>
          <w:sz w:val="28"/>
          <w:szCs w:val="28"/>
        </w:rPr>
        <w:t>Tot això, i molt més, en una visita divulgativa que permet accedir als espais de treball de Catalunya Ràdio.</w:t>
      </w:r>
    </w:p>
    <w:p w:rsidR="7581FE4D" w:rsidP="7581FE4D" w:rsidRDefault="7581FE4D" w14:paraId="44353C95" w14:textId="3E93FEB9">
      <w:pPr>
        <w:pStyle w:val="Normal"/>
        <w:rPr>
          <w:rFonts w:ascii="Bahnschrift" w:hAnsi="Bahnschrift" w:eastAsia="Bahnschrift" w:cs="Bahnschrift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d18eb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d3364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645cc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4A34FC"/>
    <w:rsid w:val="0750B143"/>
    <w:rsid w:val="081C83BB"/>
    <w:rsid w:val="0A6F29A8"/>
    <w:rsid w:val="0F429ACB"/>
    <w:rsid w:val="17AB964E"/>
    <w:rsid w:val="19366186"/>
    <w:rsid w:val="1C81167C"/>
    <w:rsid w:val="1CBEAF00"/>
    <w:rsid w:val="1FF64FC2"/>
    <w:rsid w:val="20317743"/>
    <w:rsid w:val="21B0A555"/>
    <w:rsid w:val="24A06C19"/>
    <w:rsid w:val="280161A7"/>
    <w:rsid w:val="2F64661E"/>
    <w:rsid w:val="355D85B2"/>
    <w:rsid w:val="35D62220"/>
    <w:rsid w:val="36C0ABFF"/>
    <w:rsid w:val="37564FA6"/>
    <w:rsid w:val="3E941150"/>
    <w:rsid w:val="43244257"/>
    <w:rsid w:val="511B433C"/>
    <w:rsid w:val="548FED67"/>
    <w:rsid w:val="59210476"/>
    <w:rsid w:val="592BB1F6"/>
    <w:rsid w:val="594A34FC"/>
    <w:rsid w:val="5B25FBAD"/>
    <w:rsid w:val="5C6352B8"/>
    <w:rsid w:val="5F9DD822"/>
    <w:rsid w:val="6BEFED4B"/>
    <w:rsid w:val="6CB9109C"/>
    <w:rsid w:val="6D5C7F30"/>
    <w:rsid w:val="70CC7AE4"/>
    <w:rsid w:val="72B6BD13"/>
    <w:rsid w:val="733AF855"/>
    <w:rsid w:val="74041BA6"/>
    <w:rsid w:val="7581FE4D"/>
    <w:rsid w:val="76DC6E2C"/>
    <w:rsid w:val="78783E8D"/>
    <w:rsid w:val="7F83E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34FC"/>
  <w15:chartTrackingRefBased/>
  <w15:docId w15:val="{B5C4BC88-E5E2-453A-9077-422C1A53AE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7581FE4D"/>
    <w:rPr>
      <w:noProof w:val="0"/>
      <w:lang w:val="ca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7581FE4D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581FE4D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581FE4D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581FE4D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581FE4D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581FE4D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581FE4D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581FE4D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581FE4D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7581FE4D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7581FE4D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7581FE4D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7581FE4D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7581FE4D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7581FE4D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ca-ES"/>
    </w:rPr>
  </w:style>
  <w:style w:type="character" w:styleId="Heading2Char" w:customStyle="true">
    <w:uiPriority w:val="9"/>
    <w:name w:val="Heading 2 Char"/>
    <w:basedOn w:val="DefaultParagraphFont"/>
    <w:link w:val="Heading2"/>
    <w:rsid w:val="7581FE4D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ca-ES"/>
    </w:rPr>
  </w:style>
  <w:style w:type="character" w:styleId="Heading3Char" w:customStyle="true">
    <w:uiPriority w:val="9"/>
    <w:name w:val="Heading 3 Char"/>
    <w:basedOn w:val="DefaultParagraphFont"/>
    <w:link w:val="Heading3"/>
    <w:rsid w:val="7581FE4D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ca-ES"/>
    </w:rPr>
  </w:style>
  <w:style w:type="character" w:styleId="Heading4Char" w:customStyle="true">
    <w:uiPriority w:val="9"/>
    <w:name w:val="Heading 4 Char"/>
    <w:basedOn w:val="DefaultParagraphFont"/>
    <w:link w:val="Heading4"/>
    <w:rsid w:val="7581FE4D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ca-ES"/>
    </w:rPr>
  </w:style>
  <w:style w:type="character" w:styleId="Heading5Char" w:customStyle="true">
    <w:uiPriority w:val="9"/>
    <w:name w:val="Heading 5 Char"/>
    <w:basedOn w:val="DefaultParagraphFont"/>
    <w:link w:val="Heading5"/>
    <w:rsid w:val="7581FE4D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ca-ES"/>
    </w:rPr>
  </w:style>
  <w:style w:type="character" w:styleId="Heading6Char" w:customStyle="true">
    <w:uiPriority w:val="9"/>
    <w:name w:val="Heading 6 Char"/>
    <w:basedOn w:val="DefaultParagraphFont"/>
    <w:link w:val="Heading6"/>
    <w:rsid w:val="7581FE4D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ca-ES"/>
    </w:rPr>
  </w:style>
  <w:style w:type="character" w:styleId="Heading7Char" w:customStyle="true">
    <w:uiPriority w:val="9"/>
    <w:name w:val="Heading 7 Char"/>
    <w:basedOn w:val="DefaultParagraphFont"/>
    <w:link w:val="Heading7"/>
    <w:rsid w:val="7581FE4D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ca-ES"/>
    </w:rPr>
  </w:style>
  <w:style w:type="character" w:styleId="Heading8Char" w:customStyle="true">
    <w:uiPriority w:val="9"/>
    <w:name w:val="Heading 8 Char"/>
    <w:basedOn w:val="DefaultParagraphFont"/>
    <w:link w:val="Heading8"/>
    <w:rsid w:val="7581FE4D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ca-ES"/>
    </w:rPr>
  </w:style>
  <w:style w:type="character" w:styleId="Heading9Char" w:customStyle="true">
    <w:uiPriority w:val="9"/>
    <w:name w:val="Heading 9 Char"/>
    <w:basedOn w:val="DefaultParagraphFont"/>
    <w:link w:val="Heading9"/>
    <w:rsid w:val="7581FE4D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ca-ES"/>
    </w:rPr>
  </w:style>
  <w:style w:type="character" w:styleId="TitleChar" w:customStyle="true">
    <w:uiPriority w:val="10"/>
    <w:name w:val="Title Char"/>
    <w:basedOn w:val="DefaultParagraphFont"/>
    <w:link w:val="Title"/>
    <w:rsid w:val="7581FE4D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ca-ES"/>
    </w:rPr>
  </w:style>
  <w:style w:type="character" w:styleId="SubtitleChar" w:customStyle="true">
    <w:uiPriority w:val="11"/>
    <w:name w:val="Subtitle Char"/>
    <w:basedOn w:val="DefaultParagraphFont"/>
    <w:link w:val="Subtitle"/>
    <w:rsid w:val="7581FE4D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ca-ES"/>
    </w:rPr>
  </w:style>
  <w:style w:type="character" w:styleId="QuoteChar" w:customStyle="true">
    <w:uiPriority w:val="29"/>
    <w:name w:val="Quote Char"/>
    <w:basedOn w:val="DefaultParagraphFont"/>
    <w:link w:val="Quote"/>
    <w:rsid w:val="7581FE4D"/>
    <w:rPr>
      <w:i w:val="1"/>
      <w:iCs w:val="1"/>
      <w:noProof w:val="0"/>
      <w:color w:val="404040" w:themeColor="text1" w:themeTint="BF" w:themeShade="FF"/>
      <w:lang w:val="ca-E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7581FE4D"/>
    <w:rPr>
      <w:i w:val="1"/>
      <w:iCs w:val="1"/>
      <w:noProof w:val="0"/>
      <w:color w:val="4472C4" w:themeColor="accent1" w:themeTint="FF" w:themeShade="FF"/>
      <w:lang w:val="ca-ES"/>
    </w:rPr>
  </w:style>
  <w:style w:type="paragraph" w:styleId="TOC1">
    <w:uiPriority w:val="39"/>
    <w:name w:val="toc 1"/>
    <w:basedOn w:val="Normal"/>
    <w:next w:val="Normal"/>
    <w:unhideWhenUsed/>
    <w:rsid w:val="7581FE4D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581FE4D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581FE4D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581FE4D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581FE4D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581FE4D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581FE4D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581FE4D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581FE4D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581FE4D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7581FE4D"/>
    <w:rPr>
      <w:noProof w:val="0"/>
      <w:sz w:val="20"/>
      <w:szCs w:val="20"/>
      <w:lang w:val="ca-ES"/>
    </w:rPr>
  </w:style>
  <w:style w:type="paragraph" w:styleId="Footer">
    <w:uiPriority w:val="99"/>
    <w:name w:val="footer"/>
    <w:basedOn w:val="Normal"/>
    <w:unhideWhenUsed/>
    <w:link w:val="FooterChar"/>
    <w:rsid w:val="7581FE4D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7581FE4D"/>
    <w:rPr>
      <w:noProof w:val="0"/>
      <w:lang w:val="ca-E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7581FE4D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7581FE4D"/>
    <w:rPr>
      <w:noProof w:val="0"/>
      <w:sz w:val="20"/>
      <w:szCs w:val="20"/>
      <w:lang w:val="ca-ES"/>
    </w:rPr>
  </w:style>
  <w:style w:type="paragraph" w:styleId="Header">
    <w:uiPriority w:val="99"/>
    <w:name w:val="header"/>
    <w:basedOn w:val="Normal"/>
    <w:unhideWhenUsed/>
    <w:link w:val="HeaderChar"/>
    <w:rsid w:val="7581FE4D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7581FE4D"/>
    <w:rPr>
      <w:noProof w:val="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6f7ab0ee55ef477c" /><Relationship Type="http://schemas.openxmlformats.org/officeDocument/2006/relationships/image" Target="/media/image2.png" Id="R382c60bf338540f8" /><Relationship Type="http://schemas.openxmlformats.org/officeDocument/2006/relationships/numbering" Target="numbering.xml" Id="R08aae5a8a1d54b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2022-11-29T11:03:05.1391340Z</dcterms:created>
  <dcterms:modified xsi:type="dcterms:W3CDTF">2022-11-29T11:22:20.5109727Z</dcterms:modified>
  <dc:creator>Rosa M Picó Garcia</dc:creator>
  <lastModifiedBy>Rosa M Picó Garcia</lastModifiedBy>
</coreProperties>
</file>